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100A" w14:textId="7B9B1493" w:rsidR="00B43225" w:rsidRDefault="00B43225" w:rsidP="00DC6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fr-FR"/>
        </w:rPr>
      </w:pPr>
      <w:r>
        <w:rPr>
          <w:rFonts w:ascii="Arial" w:hAnsi="Arial" w:cs="Arial"/>
          <w:b/>
          <w:bCs/>
          <w:noProof/>
          <w:sz w:val="24"/>
          <w:szCs w:val="20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C7BF1CD" wp14:editId="1B150123">
            <wp:simplePos x="0" y="0"/>
            <wp:positionH relativeFrom="column">
              <wp:posOffset>3377731</wp:posOffset>
            </wp:positionH>
            <wp:positionV relativeFrom="paragraph">
              <wp:posOffset>5715</wp:posOffset>
            </wp:positionV>
            <wp:extent cx="2383200" cy="518400"/>
            <wp:effectExtent l="0" t="0" r="0" b="0"/>
            <wp:wrapTight wrapText="bothSides">
              <wp:wrapPolygon edited="0">
                <wp:start x="0" y="0"/>
                <wp:lineTo x="0" y="20647"/>
                <wp:lineTo x="21410" y="20647"/>
                <wp:lineTo x="214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logo_Stadt Münster_Din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AF21A" w14:textId="77777777" w:rsidR="00B43225" w:rsidRDefault="00B43225" w:rsidP="00DC6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fr-FR"/>
        </w:rPr>
      </w:pPr>
    </w:p>
    <w:p w14:paraId="5FE69833" w14:textId="4143A754" w:rsidR="00B43225" w:rsidRDefault="00B43225" w:rsidP="00DC6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fr-FR"/>
        </w:rPr>
      </w:pPr>
    </w:p>
    <w:p w14:paraId="077141B8" w14:textId="77777777" w:rsidR="00B43225" w:rsidRDefault="00B43225" w:rsidP="00DC6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fr-FR"/>
        </w:rPr>
      </w:pPr>
    </w:p>
    <w:p w14:paraId="1EF2DC21" w14:textId="77777777" w:rsidR="00B43225" w:rsidRDefault="00B43225" w:rsidP="00DC6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fr-FR"/>
        </w:rPr>
      </w:pPr>
    </w:p>
    <w:p w14:paraId="3670C095" w14:textId="6F2BBA68" w:rsidR="00C27E8A" w:rsidRPr="004824B9" w:rsidRDefault="008E34CB" w:rsidP="00DC6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fr-FR"/>
        </w:rPr>
      </w:pPr>
      <w:r w:rsidRPr="00C27E8A">
        <w:rPr>
          <w:rFonts w:ascii="Arial" w:hAnsi="Arial" w:cs="Arial"/>
          <w:b/>
          <w:bCs/>
          <w:sz w:val="24"/>
          <w:szCs w:val="20"/>
          <w:lang w:val="fr-FR"/>
        </w:rPr>
        <w:t>Volontariat Franco-A</w:t>
      </w:r>
      <w:r w:rsidR="00817A4A" w:rsidRPr="00C27E8A">
        <w:rPr>
          <w:rFonts w:ascii="Arial" w:hAnsi="Arial" w:cs="Arial"/>
          <w:b/>
          <w:bCs/>
          <w:sz w:val="24"/>
          <w:szCs w:val="20"/>
          <w:lang w:val="fr-FR"/>
        </w:rPr>
        <w:t xml:space="preserve">llemand des </w:t>
      </w:r>
      <w:r w:rsidRPr="00C27E8A">
        <w:rPr>
          <w:rFonts w:ascii="Arial" w:hAnsi="Arial" w:cs="Arial"/>
          <w:b/>
          <w:bCs/>
          <w:sz w:val="24"/>
          <w:szCs w:val="20"/>
          <w:lang w:val="fr-FR"/>
        </w:rPr>
        <w:t>Territoires</w:t>
      </w:r>
      <w:r w:rsidR="00C6733B" w:rsidRPr="00C673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471FDAC" w14:textId="7A74A85A" w:rsidR="00817A4A" w:rsidRDefault="00817A4A" w:rsidP="00DC6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fr-FR"/>
        </w:rPr>
      </w:pPr>
      <w:r w:rsidRPr="00C27E8A">
        <w:rPr>
          <w:rFonts w:ascii="Arial" w:hAnsi="Arial" w:cs="Arial"/>
          <w:b/>
          <w:bCs/>
          <w:sz w:val="24"/>
          <w:szCs w:val="20"/>
          <w:lang w:val="fr-FR"/>
        </w:rPr>
        <w:t>– jeune ambassadeur, -drice à Münster</w:t>
      </w:r>
    </w:p>
    <w:p w14:paraId="1E60CCBE" w14:textId="77777777" w:rsidR="00DC6414" w:rsidRDefault="00DC6414" w:rsidP="00DC6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fr-FR"/>
        </w:rPr>
      </w:pPr>
    </w:p>
    <w:p w14:paraId="65F39EE0" w14:textId="77777777" w:rsidR="00B43225" w:rsidRPr="00C27E8A" w:rsidRDefault="00B43225" w:rsidP="00DC6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val="fr-FR"/>
        </w:rPr>
      </w:pPr>
    </w:p>
    <w:p w14:paraId="23D1A5F2" w14:textId="41FBB8B8" w:rsidR="00817A4A" w:rsidRPr="009B570B" w:rsidRDefault="008E34CB" w:rsidP="00363AEE">
      <w:p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9B570B">
        <w:rPr>
          <w:rFonts w:ascii="Arial" w:hAnsi="Arial" w:cs="Arial"/>
          <w:sz w:val="24"/>
          <w:szCs w:val="20"/>
          <w:lang w:val="fr-FR"/>
        </w:rPr>
        <w:t>La V</w:t>
      </w:r>
      <w:r w:rsidR="00C6217B" w:rsidRPr="009B570B">
        <w:rPr>
          <w:rFonts w:ascii="Arial" w:hAnsi="Arial" w:cs="Arial"/>
          <w:sz w:val="24"/>
          <w:szCs w:val="20"/>
          <w:lang w:val="fr-FR"/>
        </w:rPr>
        <w:t xml:space="preserve">ille de Münster </w:t>
      </w:r>
      <w:r w:rsidRPr="009B570B">
        <w:rPr>
          <w:rFonts w:ascii="Arial" w:hAnsi="Arial" w:cs="Arial"/>
          <w:sz w:val="24"/>
          <w:szCs w:val="20"/>
          <w:lang w:val="fr-FR"/>
        </w:rPr>
        <w:t>re</w:t>
      </w:r>
      <w:r w:rsidR="00C6217B" w:rsidRPr="009B570B">
        <w:rPr>
          <w:rFonts w:ascii="Arial" w:hAnsi="Arial" w:cs="Arial"/>
          <w:sz w:val="24"/>
          <w:szCs w:val="20"/>
          <w:lang w:val="fr-FR"/>
        </w:rPr>
        <w:t>cherche</w:t>
      </w:r>
      <w:r w:rsidRPr="009B570B">
        <w:rPr>
          <w:rFonts w:ascii="Arial" w:hAnsi="Arial" w:cs="Arial"/>
          <w:sz w:val="24"/>
          <w:szCs w:val="20"/>
          <w:lang w:val="fr-FR"/>
        </w:rPr>
        <w:t xml:space="preserve"> à partir du </w:t>
      </w:r>
      <w:r w:rsidR="00C6217B" w:rsidRPr="009B570B">
        <w:rPr>
          <w:rFonts w:ascii="Arial" w:hAnsi="Arial" w:cs="Arial"/>
          <w:sz w:val="24"/>
          <w:szCs w:val="20"/>
          <w:lang w:val="fr-FR"/>
        </w:rPr>
        <w:t>1er septembre 2021 un</w:t>
      </w:r>
      <w:proofErr w:type="gramStart"/>
      <w:r w:rsidR="00817A4A" w:rsidRPr="009B570B">
        <w:rPr>
          <w:rFonts w:ascii="Arial" w:hAnsi="Arial" w:cs="Arial"/>
          <w:sz w:val="24"/>
          <w:szCs w:val="20"/>
          <w:lang w:val="fr-FR"/>
        </w:rPr>
        <w:t>,</w:t>
      </w:r>
      <w:r w:rsidR="00C6217B" w:rsidRPr="009B570B">
        <w:rPr>
          <w:rFonts w:ascii="Arial" w:hAnsi="Arial" w:cs="Arial"/>
          <w:sz w:val="24"/>
          <w:szCs w:val="20"/>
          <w:lang w:val="fr-FR"/>
        </w:rPr>
        <w:t>e</w:t>
      </w:r>
      <w:proofErr w:type="gramEnd"/>
      <w:r w:rsidR="00C6217B" w:rsidRPr="009B570B">
        <w:rPr>
          <w:rFonts w:ascii="Arial" w:hAnsi="Arial" w:cs="Arial"/>
          <w:sz w:val="24"/>
          <w:szCs w:val="20"/>
          <w:lang w:val="fr-FR"/>
        </w:rPr>
        <w:t xml:space="preserve"> « jeune ambassad</w:t>
      </w:r>
      <w:r w:rsidR="00817A4A" w:rsidRPr="009B570B">
        <w:rPr>
          <w:rFonts w:ascii="Arial" w:hAnsi="Arial" w:cs="Arial"/>
          <w:sz w:val="24"/>
          <w:szCs w:val="20"/>
          <w:lang w:val="fr-FR"/>
        </w:rPr>
        <w:t>eur, -drice</w:t>
      </w:r>
      <w:r w:rsidR="00C6217B" w:rsidRPr="009B570B">
        <w:rPr>
          <w:rFonts w:ascii="Arial" w:hAnsi="Arial" w:cs="Arial"/>
          <w:sz w:val="24"/>
          <w:szCs w:val="20"/>
          <w:lang w:val="fr-FR"/>
        </w:rPr>
        <w:t xml:space="preserve"> » d</w:t>
      </w:r>
      <w:r w:rsidR="000F5762" w:rsidRPr="009B570B">
        <w:rPr>
          <w:rFonts w:ascii="Arial" w:hAnsi="Arial" w:cs="Arial"/>
          <w:sz w:val="24"/>
          <w:szCs w:val="20"/>
          <w:lang w:val="fr-FR"/>
        </w:rPr>
        <w:t>e la vill</w:t>
      </w:r>
      <w:r w:rsidR="003B5059" w:rsidRPr="009B570B">
        <w:rPr>
          <w:rFonts w:ascii="Arial" w:hAnsi="Arial" w:cs="Arial"/>
          <w:sz w:val="24"/>
          <w:szCs w:val="20"/>
          <w:lang w:val="fr-FR"/>
        </w:rPr>
        <w:t>e</w:t>
      </w:r>
      <w:r w:rsidR="000F5762" w:rsidRPr="009B570B">
        <w:rPr>
          <w:rFonts w:ascii="Arial" w:hAnsi="Arial" w:cs="Arial"/>
          <w:sz w:val="24"/>
          <w:szCs w:val="20"/>
          <w:lang w:val="fr-FR"/>
        </w:rPr>
        <w:t xml:space="preserve"> d’</w:t>
      </w:r>
      <w:r w:rsidR="00C6217B" w:rsidRPr="009B570B">
        <w:rPr>
          <w:rFonts w:ascii="Arial" w:hAnsi="Arial" w:cs="Arial"/>
          <w:sz w:val="24"/>
          <w:szCs w:val="20"/>
          <w:lang w:val="fr-FR"/>
        </w:rPr>
        <w:t>Orléans</w:t>
      </w:r>
      <w:r w:rsidR="00363AEE" w:rsidRPr="009B570B">
        <w:rPr>
          <w:rFonts w:ascii="Arial" w:hAnsi="Arial" w:cs="Arial"/>
          <w:sz w:val="24"/>
          <w:szCs w:val="20"/>
          <w:lang w:val="fr-FR"/>
        </w:rPr>
        <w:t xml:space="preserve"> ou de métropole ou connaissant bien Orléans,</w:t>
      </w:r>
      <w:r w:rsidR="00C6217B" w:rsidRPr="009B570B">
        <w:rPr>
          <w:rFonts w:ascii="Arial" w:hAnsi="Arial" w:cs="Arial"/>
          <w:sz w:val="24"/>
          <w:szCs w:val="20"/>
          <w:lang w:val="fr-FR"/>
        </w:rPr>
        <w:t xml:space="preserve"> dans l</w:t>
      </w:r>
      <w:r w:rsidRPr="009B570B">
        <w:rPr>
          <w:rFonts w:ascii="Arial" w:hAnsi="Arial" w:cs="Arial"/>
          <w:sz w:val="24"/>
          <w:szCs w:val="20"/>
          <w:lang w:val="fr-FR"/>
        </w:rPr>
        <w:t>e cadre du programme « Volontariat Franco-A</w:t>
      </w:r>
      <w:r w:rsidR="00C6217B" w:rsidRPr="009B570B">
        <w:rPr>
          <w:rFonts w:ascii="Arial" w:hAnsi="Arial" w:cs="Arial"/>
          <w:sz w:val="24"/>
          <w:szCs w:val="20"/>
          <w:lang w:val="fr-FR"/>
        </w:rPr>
        <w:t>llemand des</w:t>
      </w:r>
      <w:r w:rsidRPr="009B570B">
        <w:rPr>
          <w:rFonts w:ascii="Arial" w:hAnsi="Arial" w:cs="Arial"/>
          <w:sz w:val="24"/>
          <w:szCs w:val="20"/>
          <w:lang w:val="fr-FR"/>
        </w:rPr>
        <w:t xml:space="preserve"> Territoires</w:t>
      </w:r>
      <w:r w:rsidR="00C6217B" w:rsidRPr="009B570B">
        <w:rPr>
          <w:rFonts w:ascii="Arial" w:hAnsi="Arial" w:cs="Arial"/>
          <w:sz w:val="24"/>
          <w:szCs w:val="20"/>
          <w:lang w:val="fr-FR"/>
        </w:rPr>
        <w:t xml:space="preserve">». </w:t>
      </w:r>
    </w:p>
    <w:p w14:paraId="44EC341E" w14:textId="1C1D9CD4" w:rsidR="00817A4A" w:rsidRPr="00F13189" w:rsidRDefault="00C6217B" w:rsidP="00363AEE">
      <w:p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>Pendant un an, vous participe</w:t>
      </w:r>
      <w:r w:rsidR="000F5762" w:rsidRPr="00F13189">
        <w:rPr>
          <w:rFonts w:ascii="Arial" w:hAnsi="Arial" w:cs="Arial"/>
          <w:sz w:val="24"/>
          <w:szCs w:val="20"/>
          <w:lang w:val="fr-FR"/>
        </w:rPr>
        <w:t>rez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à l’organisation d’événements et d’actions</w:t>
      </w:r>
      <w:r w:rsidR="000F5762" w:rsidRPr="00F13189">
        <w:rPr>
          <w:rFonts w:ascii="Arial" w:hAnsi="Arial" w:cs="Arial"/>
          <w:sz w:val="24"/>
          <w:szCs w:val="20"/>
          <w:lang w:val="fr-FR"/>
        </w:rPr>
        <w:t xml:space="preserve"> de promotion de la ville d’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Orléans et </w:t>
      </w:r>
      <w:r w:rsidR="000F5762" w:rsidRPr="00F13189">
        <w:rPr>
          <w:rFonts w:ascii="Arial" w:hAnsi="Arial" w:cs="Arial"/>
          <w:sz w:val="24"/>
          <w:szCs w:val="20"/>
          <w:lang w:val="fr-FR"/>
        </w:rPr>
        <w:t>d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es autres villes partenaires de Münster. La </w:t>
      </w:r>
      <w:r w:rsidR="000F5762" w:rsidRPr="00F13189">
        <w:rPr>
          <w:rFonts w:ascii="Arial" w:hAnsi="Arial" w:cs="Arial"/>
          <w:sz w:val="24"/>
          <w:szCs w:val="20"/>
          <w:lang w:val="fr-FR"/>
        </w:rPr>
        <w:t>p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romotion des relations de jumelage </w:t>
      </w:r>
      <w:r w:rsidR="000F5762" w:rsidRPr="00F13189">
        <w:rPr>
          <w:rFonts w:ascii="Arial" w:hAnsi="Arial" w:cs="Arial"/>
          <w:sz w:val="24"/>
          <w:szCs w:val="20"/>
          <w:lang w:val="fr-FR"/>
        </w:rPr>
        <w:t xml:space="preserve">entre </w:t>
      </w:r>
      <w:r w:rsidR="008E34CB" w:rsidRPr="00F13189">
        <w:rPr>
          <w:rFonts w:ascii="Arial" w:hAnsi="Arial" w:cs="Arial"/>
          <w:sz w:val="24"/>
          <w:szCs w:val="20"/>
          <w:lang w:val="fr-FR"/>
        </w:rPr>
        <w:t xml:space="preserve">les </w:t>
      </w:r>
      <w:r w:rsidR="000F5762" w:rsidRPr="00F13189">
        <w:rPr>
          <w:rFonts w:ascii="Arial" w:hAnsi="Arial" w:cs="Arial"/>
          <w:sz w:val="24"/>
          <w:szCs w:val="20"/>
          <w:lang w:val="fr-FR"/>
        </w:rPr>
        <w:t xml:space="preserve">villes européennes </w:t>
      </w:r>
      <w:r w:rsidRPr="00F13189">
        <w:rPr>
          <w:rFonts w:ascii="Arial" w:hAnsi="Arial" w:cs="Arial"/>
          <w:sz w:val="24"/>
          <w:szCs w:val="20"/>
          <w:lang w:val="fr-FR"/>
        </w:rPr>
        <w:t>vous donne</w:t>
      </w:r>
      <w:r w:rsidR="000F5762" w:rsidRPr="00F13189">
        <w:rPr>
          <w:rFonts w:ascii="Arial" w:hAnsi="Arial" w:cs="Arial"/>
          <w:sz w:val="24"/>
          <w:szCs w:val="20"/>
          <w:lang w:val="fr-FR"/>
        </w:rPr>
        <w:t>ra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l’occasion d’acquérir des compétences et une expertise. Dans le même temps, vous pou</w:t>
      </w:r>
      <w:r w:rsidR="000F5762" w:rsidRPr="00F13189">
        <w:rPr>
          <w:rFonts w:ascii="Arial" w:hAnsi="Arial" w:cs="Arial"/>
          <w:sz w:val="24"/>
          <w:szCs w:val="20"/>
          <w:lang w:val="fr-FR"/>
        </w:rPr>
        <w:t>rr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ez </w:t>
      </w:r>
      <w:r w:rsidR="000F5762" w:rsidRPr="00F13189">
        <w:rPr>
          <w:rFonts w:ascii="Arial" w:hAnsi="Arial" w:cs="Arial"/>
          <w:sz w:val="24"/>
          <w:szCs w:val="20"/>
          <w:lang w:val="fr-FR"/>
        </w:rPr>
        <w:t>expérimenter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les échanges dans un environnement européen et </w:t>
      </w:r>
      <w:r w:rsidR="000F5762" w:rsidRPr="00F13189">
        <w:rPr>
          <w:rFonts w:ascii="Arial" w:hAnsi="Arial" w:cs="Arial"/>
          <w:sz w:val="24"/>
          <w:szCs w:val="20"/>
          <w:lang w:val="fr-FR"/>
        </w:rPr>
        <w:t>multiculturel ainsi que vivre pleinement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votre citoyenneté européenne. </w:t>
      </w:r>
    </w:p>
    <w:p w14:paraId="12EB91FB" w14:textId="3F04FCD5" w:rsidR="007E6230" w:rsidRPr="00F13189" w:rsidRDefault="00C6217B" w:rsidP="00363AEE">
      <w:p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 xml:space="preserve">Le projet s’inscrit dans le cadre des accords de coopération entre Orléans et Münster. </w:t>
      </w:r>
      <w:r w:rsidR="008E34CB" w:rsidRPr="00F13189">
        <w:rPr>
          <w:rFonts w:ascii="Arial" w:hAnsi="Arial" w:cs="Arial"/>
          <w:sz w:val="24"/>
          <w:szCs w:val="20"/>
          <w:lang w:val="fr-FR"/>
        </w:rPr>
        <w:t>Les missions vous permettront</w:t>
      </w:r>
      <w:r w:rsidR="000F5762" w:rsidRPr="00F13189">
        <w:rPr>
          <w:rFonts w:ascii="Arial" w:hAnsi="Arial" w:cs="Arial"/>
          <w:sz w:val="24"/>
          <w:szCs w:val="20"/>
          <w:lang w:val="fr-FR"/>
        </w:rPr>
        <w:t xml:space="preserve"> ainsi d’être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en contact direct avec de nombreux acteurs</w:t>
      </w:r>
      <w:r w:rsidR="000F5762" w:rsidRPr="00F13189">
        <w:rPr>
          <w:rFonts w:ascii="Arial" w:hAnsi="Arial" w:cs="Arial"/>
          <w:sz w:val="24"/>
          <w:szCs w:val="20"/>
          <w:lang w:val="fr-FR"/>
        </w:rPr>
        <w:t xml:space="preserve"> municipaux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dans les domaines de l’administration, de la jeunesse, de la culture et du sport. </w:t>
      </w:r>
    </w:p>
    <w:p w14:paraId="3BC1754F" w14:textId="5F1D14FB" w:rsidR="00817A4A" w:rsidRPr="00F13189" w:rsidRDefault="00C6217B" w:rsidP="00B43225">
      <w:pPr>
        <w:spacing w:line="276" w:lineRule="auto"/>
        <w:rPr>
          <w:rFonts w:ascii="Arial" w:hAnsi="Arial" w:cs="Arial"/>
          <w:b/>
          <w:bCs/>
          <w:sz w:val="24"/>
          <w:szCs w:val="20"/>
          <w:lang w:val="fr-FR"/>
        </w:rPr>
      </w:pPr>
      <w:r w:rsidRPr="00F13189">
        <w:rPr>
          <w:rFonts w:ascii="Arial" w:hAnsi="Arial" w:cs="Arial"/>
          <w:b/>
          <w:bCs/>
          <w:sz w:val="24"/>
          <w:szCs w:val="20"/>
          <w:lang w:val="fr-FR"/>
        </w:rPr>
        <w:t>Vos tâches :</w:t>
      </w:r>
    </w:p>
    <w:p w14:paraId="7257596C" w14:textId="5518876A" w:rsidR="00C6217B" w:rsidRPr="00F13189" w:rsidRDefault="00C6217B" w:rsidP="00363AE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>Participation à l’organisation et à la réalisation d’événements et de rencontres internationales, notamment dans le cadre du jumelage Orléans-Münster, mais aussi en relation avec les autres villes partenaires de Münster.</w:t>
      </w:r>
    </w:p>
    <w:p w14:paraId="1C0E7E38" w14:textId="481A0D72" w:rsidR="00C6217B" w:rsidRPr="00F13189" w:rsidRDefault="001777FE" w:rsidP="00363AE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>
        <w:rPr>
          <w:rFonts w:ascii="Arial" w:hAnsi="Arial" w:cs="Arial"/>
          <w:sz w:val="24"/>
          <w:szCs w:val="20"/>
          <w:lang w:val="fr-FR"/>
        </w:rPr>
        <w:t>Soutien à</w:t>
      </w:r>
      <w:r w:rsidRPr="001777FE">
        <w:rPr>
          <w:rFonts w:ascii="Arial" w:hAnsi="Arial" w:cs="Arial"/>
          <w:sz w:val="24"/>
          <w:szCs w:val="20"/>
          <w:lang w:val="fr-FR"/>
        </w:rPr>
        <w:t xml:space="preserve"> Bureau international</w:t>
      </w:r>
      <w:r>
        <w:rPr>
          <w:rFonts w:ascii="Arial" w:hAnsi="Arial" w:cs="Arial"/>
          <w:sz w:val="24"/>
          <w:szCs w:val="20"/>
          <w:lang w:val="fr-FR"/>
        </w:rPr>
        <w:t xml:space="preserve"> du Service des citoyens et du c</w:t>
      </w:r>
      <w:r w:rsidRPr="001777FE">
        <w:rPr>
          <w:rFonts w:ascii="Arial" w:hAnsi="Arial" w:cs="Arial"/>
          <w:sz w:val="24"/>
          <w:szCs w:val="20"/>
          <w:lang w:val="fr-FR"/>
        </w:rPr>
        <w:t xml:space="preserve">onseil de la ville de Münster </w:t>
      </w:r>
      <w:r w:rsidR="00C6217B" w:rsidRPr="00F13189">
        <w:rPr>
          <w:rFonts w:ascii="Arial" w:hAnsi="Arial" w:cs="Arial"/>
          <w:sz w:val="24"/>
          <w:szCs w:val="20"/>
          <w:lang w:val="fr-FR"/>
        </w:rPr>
        <w:t xml:space="preserve">(traduction, interprétation, activités de recherche, aide dans le suivi des </w:t>
      </w:r>
      <w:r w:rsidR="008E34CB" w:rsidRPr="00F13189">
        <w:rPr>
          <w:rFonts w:ascii="Arial" w:hAnsi="Arial" w:cs="Arial"/>
          <w:sz w:val="24"/>
          <w:szCs w:val="20"/>
          <w:lang w:val="fr-FR"/>
        </w:rPr>
        <w:t>parutions</w:t>
      </w:r>
      <w:r w:rsidR="00C6217B" w:rsidRPr="00F13189">
        <w:rPr>
          <w:rFonts w:ascii="Arial" w:hAnsi="Arial" w:cs="Arial"/>
          <w:sz w:val="24"/>
          <w:szCs w:val="20"/>
          <w:lang w:val="fr-FR"/>
        </w:rPr>
        <w:t xml:space="preserve"> </w:t>
      </w:r>
      <w:r w:rsidR="008E34CB" w:rsidRPr="00F13189">
        <w:rPr>
          <w:rFonts w:ascii="Arial" w:hAnsi="Arial" w:cs="Arial"/>
          <w:sz w:val="24"/>
          <w:szCs w:val="20"/>
          <w:lang w:val="fr-FR"/>
        </w:rPr>
        <w:t>réalisées dans</w:t>
      </w:r>
      <w:r w:rsidR="00C6217B" w:rsidRPr="00F13189">
        <w:rPr>
          <w:rFonts w:ascii="Arial" w:hAnsi="Arial" w:cs="Arial"/>
          <w:sz w:val="24"/>
          <w:szCs w:val="20"/>
          <w:lang w:val="fr-FR"/>
        </w:rPr>
        <w:t xml:space="preserve"> les médias sociaux et </w:t>
      </w:r>
      <w:r w:rsidR="008E34CB" w:rsidRPr="00F13189">
        <w:rPr>
          <w:rFonts w:ascii="Arial" w:hAnsi="Arial" w:cs="Arial"/>
          <w:sz w:val="24"/>
          <w:szCs w:val="20"/>
          <w:lang w:val="fr-FR"/>
        </w:rPr>
        <w:t xml:space="preserve">sur la </w:t>
      </w:r>
      <w:r w:rsidR="00C6217B" w:rsidRPr="00F13189">
        <w:rPr>
          <w:rFonts w:ascii="Arial" w:hAnsi="Arial" w:cs="Arial"/>
          <w:sz w:val="24"/>
          <w:szCs w:val="20"/>
          <w:lang w:val="fr-FR"/>
        </w:rPr>
        <w:t>page d’accueil</w:t>
      </w:r>
      <w:r>
        <w:rPr>
          <w:rFonts w:ascii="Arial" w:hAnsi="Arial" w:cs="Arial"/>
          <w:sz w:val="24"/>
          <w:szCs w:val="20"/>
          <w:lang w:val="fr-FR"/>
        </w:rPr>
        <w:t xml:space="preserve">, </w:t>
      </w:r>
      <w:r>
        <w:rPr>
          <w:rFonts w:ascii="Arial" w:hAnsi="Arial" w:cs="Arial"/>
          <w:sz w:val="24"/>
          <w:szCs w:val="24"/>
          <w:lang w:val="fr-FR"/>
        </w:rPr>
        <w:t>p</w:t>
      </w:r>
      <w:r w:rsidRPr="001777FE">
        <w:rPr>
          <w:rFonts w:ascii="Arial" w:hAnsi="Arial" w:cs="Arial"/>
          <w:sz w:val="24"/>
          <w:szCs w:val="24"/>
          <w:lang w:val="fr-FR"/>
        </w:rPr>
        <w:t>articip</w:t>
      </w:r>
      <w:r>
        <w:rPr>
          <w:rFonts w:ascii="Arial" w:hAnsi="Arial" w:cs="Arial"/>
          <w:sz w:val="24"/>
          <w:szCs w:val="24"/>
          <w:lang w:val="fr-FR"/>
        </w:rPr>
        <w:t xml:space="preserve">ation </w:t>
      </w:r>
      <w:r w:rsidRPr="001777FE">
        <w:rPr>
          <w:rFonts w:ascii="Arial" w:hAnsi="Arial" w:cs="Arial"/>
          <w:sz w:val="24"/>
          <w:szCs w:val="24"/>
          <w:lang w:val="fr-FR"/>
        </w:rPr>
        <w:t>à la mise en place d’événements</w:t>
      </w:r>
      <w:r w:rsidR="00C6217B" w:rsidRPr="00F13189">
        <w:rPr>
          <w:rFonts w:ascii="Arial" w:hAnsi="Arial" w:cs="Arial"/>
          <w:sz w:val="24"/>
          <w:szCs w:val="20"/>
          <w:lang w:val="fr-FR"/>
        </w:rPr>
        <w:t>).</w:t>
      </w:r>
    </w:p>
    <w:p w14:paraId="730CF917" w14:textId="77632174" w:rsidR="00C6217B" w:rsidRPr="00F13189" w:rsidRDefault="00C6217B" w:rsidP="00363AE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 xml:space="preserve">Soutien au site historique de </w:t>
      </w:r>
      <w:r w:rsidR="000F5762" w:rsidRPr="00F13189">
        <w:rPr>
          <w:rFonts w:ascii="Arial" w:hAnsi="Arial" w:cs="Arial"/>
          <w:sz w:val="24"/>
          <w:szCs w:val="20"/>
          <w:lang w:val="fr-FR"/>
        </w:rPr>
        <w:t xml:space="preserve">la </w:t>
      </w:r>
      <w:r w:rsidRPr="00F13189">
        <w:rPr>
          <w:rFonts w:ascii="Arial" w:hAnsi="Arial" w:cs="Arial"/>
          <w:sz w:val="24"/>
          <w:szCs w:val="20"/>
          <w:lang w:val="fr-FR"/>
        </w:rPr>
        <w:t>Villa ten Hompel (participation à l’organisation et à la réalisation de visites guidées et d’événements, activités de traduction et de recherche, participation à l’animation des événements sur les réseaux sociaux, participation au développement d’un projet sur</w:t>
      </w:r>
      <w:r w:rsidR="000F5762" w:rsidRPr="00F13189">
        <w:rPr>
          <w:rFonts w:ascii="Arial" w:hAnsi="Arial" w:cs="Arial"/>
          <w:sz w:val="24"/>
          <w:szCs w:val="20"/>
          <w:lang w:val="fr-FR"/>
        </w:rPr>
        <w:t xml:space="preserve"> </w:t>
      </w:r>
      <w:r w:rsidRPr="00F13189">
        <w:rPr>
          <w:rFonts w:ascii="Arial" w:hAnsi="Arial" w:cs="Arial"/>
          <w:sz w:val="24"/>
          <w:szCs w:val="20"/>
          <w:lang w:val="fr-FR"/>
        </w:rPr>
        <w:t>l’histoire franco-allemande et mise en</w:t>
      </w:r>
      <w:r w:rsidR="000F5762" w:rsidRPr="00F13189">
        <w:rPr>
          <w:rFonts w:ascii="Arial" w:hAnsi="Arial" w:cs="Arial"/>
          <w:sz w:val="24"/>
          <w:szCs w:val="20"/>
          <w:lang w:val="fr-FR"/>
        </w:rPr>
        <w:t xml:space="preserve"> valeur de manière ludique d</w:t>
      </w:r>
      <w:r w:rsidRPr="00F13189">
        <w:rPr>
          <w:rFonts w:ascii="Arial" w:hAnsi="Arial" w:cs="Arial"/>
          <w:sz w:val="24"/>
          <w:szCs w:val="20"/>
          <w:lang w:val="fr-FR"/>
        </w:rPr>
        <w:t>es résultats de</w:t>
      </w:r>
      <w:r w:rsidR="000F5762" w:rsidRPr="00F13189">
        <w:rPr>
          <w:rFonts w:ascii="Arial" w:hAnsi="Arial" w:cs="Arial"/>
          <w:sz w:val="24"/>
          <w:szCs w:val="20"/>
          <w:lang w:val="fr-FR"/>
        </w:rPr>
        <w:t>s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recherche</w:t>
      </w:r>
      <w:r w:rsidR="000F5762" w:rsidRPr="00F13189">
        <w:rPr>
          <w:rFonts w:ascii="Arial" w:hAnsi="Arial" w:cs="Arial"/>
          <w:sz w:val="24"/>
          <w:szCs w:val="20"/>
          <w:lang w:val="fr-FR"/>
        </w:rPr>
        <w:t>s</w:t>
      </w:r>
      <w:r w:rsidR="008E34CB" w:rsidRPr="00F13189">
        <w:rPr>
          <w:rFonts w:ascii="Arial" w:hAnsi="Arial" w:cs="Arial"/>
          <w:sz w:val="24"/>
          <w:szCs w:val="20"/>
          <w:lang w:val="fr-FR"/>
        </w:rPr>
        <w:t>)</w:t>
      </w:r>
      <w:r w:rsidRPr="00F13189">
        <w:rPr>
          <w:rFonts w:ascii="Arial" w:hAnsi="Arial" w:cs="Arial"/>
          <w:sz w:val="24"/>
          <w:szCs w:val="20"/>
          <w:lang w:val="fr-FR"/>
        </w:rPr>
        <w:t>.</w:t>
      </w:r>
    </w:p>
    <w:p w14:paraId="33B35222" w14:textId="77BE4C6A" w:rsidR="001777FE" w:rsidRDefault="00C6217B" w:rsidP="00363AE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>Participa</w:t>
      </w:r>
      <w:r w:rsidR="008E34CB" w:rsidRPr="00F13189">
        <w:rPr>
          <w:rFonts w:ascii="Arial" w:hAnsi="Arial" w:cs="Arial"/>
          <w:sz w:val="24"/>
          <w:szCs w:val="20"/>
          <w:lang w:val="fr-FR"/>
        </w:rPr>
        <w:t>tion aux activités de l’association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franco-allemande Münster e. V.</w:t>
      </w:r>
    </w:p>
    <w:p w14:paraId="74017A50" w14:textId="0C2A01F8" w:rsidR="00C6217B" w:rsidRPr="001777FE" w:rsidRDefault="001777FE" w:rsidP="001777FE">
      <w:pPr>
        <w:rPr>
          <w:rFonts w:ascii="Arial" w:hAnsi="Arial" w:cs="Arial"/>
          <w:sz w:val="24"/>
          <w:szCs w:val="20"/>
          <w:lang w:val="fr-FR"/>
        </w:rPr>
      </w:pPr>
      <w:r>
        <w:rPr>
          <w:rFonts w:ascii="Arial" w:hAnsi="Arial" w:cs="Arial"/>
          <w:sz w:val="24"/>
          <w:szCs w:val="20"/>
          <w:lang w:val="fr-FR"/>
        </w:rPr>
        <w:br w:type="page"/>
      </w:r>
    </w:p>
    <w:p w14:paraId="099D2683" w14:textId="51C32BE7" w:rsidR="003809B2" w:rsidRPr="00F13189" w:rsidRDefault="003809B2" w:rsidP="00B43225">
      <w:pPr>
        <w:spacing w:line="276" w:lineRule="auto"/>
        <w:rPr>
          <w:rFonts w:ascii="Arial" w:hAnsi="Arial" w:cs="Arial"/>
          <w:b/>
          <w:bCs/>
          <w:sz w:val="24"/>
          <w:szCs w:val="20"/>
          <w:lang w:val="fr-FR"/>
        </w:rPr>
      </w:pPr>
      <w:r w:rsidRPr="00F13189">
        <w:rPr>
          <w:rFonts w:ascii="Arial" w:hAnsi="Arial" w:cs="Arial"/>
          <w:b/>
          <w:bCs/>
          <w:sz w:val="24"/>
          <w:szCs w:val="20"/>
          <w:lang w:val="fr-FR"/>
        </w:rPr>
        <w:lastRenderedPageBreak/>
        <w:t>Votre profil :</w:t>
      </w:r>
    </w:p>
    <w:p w14:paraId="6CDB3319" w14:textId="0B4DA29B" w:rsidR="003809B2" w:rsidRPr="00F13189" w:rsidRDefault="003809B2" w:rsidP="00B4322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 xml:space="preserve">Vous êtes d’Orléans, 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vous </w:t>
      </w:r>
      <w:r w:rsidRPr="00F13189">
        <w:rPr>
          <w:rFonts w:ascii="Arial" w:hAnsi="Arial" w:cs="Arial"/>
          <w:sz w:val="24"/>
          <w:szCs w:val="20"/>
          <w:lang w:val="fr-FR"/>
        </w:rPr>
        <w:t>remplissez le</w:t>
      </w:r>
      <w:r w:rsidR="00B43225" w:rsidRPr="00F13189">
        <w:rPr>
          <w:rFonts w:ascii="Arial" w:hAnsi="Arial" w:cs="Arial"/>
          <w:sz w:val="24"/>
          <w:szCs w:val="20"/>
          <w:lang w:val="fr-FR"/>
        </w:rPr>
        <w:t xml:space="preserve">s critères du Service Civique </w:t>
      </w:r>
      <w:r w:rsidR="008E34CB" w:rsidRPr="00F13189">
        <w:rPr>
          <w:rFonts w:ascii="Arial" w:hAnsi="Arial" w:cs="Arial"/>
          <w:sz w:val="24"/>
          <w:szCs w:val="20"/>
          <w:lang w:val="fr-FR"/>
        </w:rPr>
        <w:t xml:space="preserve">Français </w:t>
      </w:r>
      <w:r w:rsidRPr="00F13189">
        <w:rPr>
          <w:rFonts w:ascii="Arial" w:hAnsi="Arial" w:cs="Arial"/>
          <w:sz w:val="24"/>
          <w:szCs w:val="20"/>
          <w:lang w:val="fr-FR"/>
        </w:rPr>
        <w:t>et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 vous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avez entre 18 et 25 ans.</w:t>
      </w:r>
    </w:p>
    <w:p w14:paraId="3044392C" w14:textId="76BAA417" w:rsidR="003809B2" w:rsidRPr="00F13189" w:rsidRDefault="003809B2" w:rsidP="00B4322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>Vous avez une très bonne con</w:t>
      </w:r>
      <w:r w:rsidR="008E34CB" w:rsidRPr="00F13189">
        <w:rPr>
          <w:rFonts w:ascii="Arial" w:hAnsi="Arial" w:cs="Arial"/>
          <w:sz w:val="24"/>
          <w:szCs w:val="20"/>
          <w:lang w:val="fr-FR"/>
        </w:rPr>
        <w:t>naissance de l’allemand (niveau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C1 selon le cadre européen de référence).</w:t>
      </w:r>
    </w:p>
    <w:p w14:paraId="445226D3" w14:textId="371BF83C" w:rsidR="003809B2" w:rsidRPr="00F13189" w:rsidRDefault="008E34CB" w:rsidP="00B4322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 xml:space="preserve">Vous appréciez le travail en </w:t>
      </w:r>
      <w:r w:rsidR="003809B2" w:rsidRPr="00F13189">
        <w:rPr>
          <w:rFonts w:ascii="Arial" w:hAnsi="Arial" w:cs="Arial"/>
          <w:sz w:val="24"/>
          <w:szCs w:val="20"/>
          <w:lang w:val="fr-FR"/>
        </w:rPr>
        <w:t xml:space="preserve">équipe et 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vous êtes </w:t>
      </w:r>
      <w:r w:rsidR="003809B2" w:rsidRPr="00F13189">
        <w:rPr>
          <w:rFonts w:ascii="Arial" w:hAnsi="Arial" w:cs="Arial"/>
          <w:sz w:val="24"/>
          <w:szCs w:val="20"/>
          <w:lang w:val="fr-FR"/>
        </w:rPr>
        <w:t>autonome</w:t>
      </w:r>
      <w:r w:rsidR="006F1E34">
        <w:rPr>
          <w:rFonts w:ascii="Arial" w:hAnsi="Arial" w:cs="Arial"/>
          <w:sz w:val="24"/>
          <w:szCs w:val="20"/>
          <w:lang w:val="fr-FR"/>
        </w:rPr>
        <w:t xml:space="preserve"> dans la réalisation de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vos </w:t>
      </w:r>
      <w:r w:rsidR="003809B2" w:rsidRPr="00F13189">
        <w:rPr>
          <w:rFonts w:ascii="Arial" w:hAnsi="Arial" w:cs="Arial"/>
          <w:sz w:val="24"/>
          <w:szCs w:val="20"/>
          <w:lang w:val="fr-FR"/>
        </w:rPr>
        <w:t>tâches.</w:t>
      </w:r>
    </w:p>
    <w:p w14:paraId="1EA83E54" w14:textId="293D0926" w:rsidR="003809B2" w:rsidRPr="00F13189" w:rsidRDefault="003809B2" w:rsidP="00B4322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>Vous vous intéressez au travail dans l’administration et avec les associations.</w:t>
      </w:r>
    </w:p>
    <w:p w14:paraId="13495627" w14:textId="43B8327E" w:rsidR="00B43225" w:rsidRPr="00F13189" w:rsidRDefault="003809B2" w:rsidP="00F13189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 xml:space="preserve">Vous vous intéressez à l’histoire et </w:t>
      </w:r>
      <w:r w:rsidR="008E34CB" w:rsidRPr="00F13189">
        <w:rPr>
          <w:rFonts w:ascii="Arial" w:hAnsi="Arial" w:cs="Arial"/>
          <w:sz w:val="24"/>
          <w:szCs w:val="20"/>
          <w:lang w:val="fr-FR"/>
        </w:rPr>
        <w:t xml:space="preserve">vous </w:t>
      </w:r>
      <w:r w:rsidRPr="00F13189">
        <w:rPr>
          <w:rFonts w:ascii="Arial" w:hAnsi="Arial" w:cs="Arial"/>
          <w:sz w:val="24"/>
          <w:szCs w:val="20"/>
          <w:lang w:val="fr-FR"/>
        </w:rPr>
        <w:t>souhaitez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 </w:t>
      </w:r>
      <w:r w:rsidR="008E34CB" w:rsidRPr="00F13189">
        <w:rPr>
          <w:rFonts w:ascii="Arial" w:hAnsi="Arial" w:cs="Arial"/>
          <w:sz w:val="24"/>
          <w:szCs w:val="20"/>
          <w:lang w:val="fr-FR"/>
        </w:rPr>
        <w:t xml:space="preserve">vous </w:t>
      </w:r>
      <w:r w:rsidRPr="00F13189">
        <w:rPr>
          <w:rFonts w:ascii="Arial" w:hAnsi="Arial" w:cs="Arial"/>
          <w:sz w:val="24"/>
          <w:szCs w:val="20"/>
          <w:lang w:val="fr-FR"/>
        </w:rPr>
        <w:t>engager dans des projets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 </w:t>
      </w:r>
      <w:r w:rsidRPr="00F13189">
        <w:rPr>
          <w:rFonts w:ascii="Arial" w:hAnsi="Arial" w:cs="Arial"/>
          <w:sz w:val="24"/>
          <w:szCs w:val="20"/>
          <w:lang w:val="fr-FR"/>
        </w:rPr>
        <w:t>culture</w:t>
      </w:r>
      <w:r w:rsidR="003B5059" w:rsidRPr="00F13189">
        <w:rPr>
          <w:rFonts w:ascii="Arial" w:hAnsi="Arial" w:cs="Arial"/>
          <w:sz w:val="24"/>
          <w:szCs w:val="20"/>
          <w:lang w:val="fr-FR"/>
        </w:rPr>
        <w:t>ls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de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s </w:t>
      </w:r>
      <w:r w:rsidRPr="00F13189">
        <w:rPr>
          <w:rFonts w:ascii="Arial" w:hAnsi="Arial" w:cs="Arial"/>
          <w:sz w:val="24"/>
          <w:szCs w:val="20"/>
          <w:lang w:val="fr-FR"/>
        </w:rPr>
        <w:t>villes jumelées d’Orléans et de Münster.</w:t>
      </w:r>
    </w:p>
    <w:p w14:paraId="5F3FA595" w14:textId="61B4C21C" w:rsidR="003809B2" w:rsidRPr="00F13189" w:rsidRDefault="003809B2" w:rsidP="00B43225">
      <w:pPr>
        <w:spacing w:line="276" w:lineRule="auto"/>
        <w:rPr>
          <w:rFonts w:ascii="Arial" w:hAnsi="Arial" w:cs="Arial"/>
          <w:b/>
          <w:bCs/>
          <w:sz w:val="24"/>
          <w:szCs w:val="20"/>
          <w:lang w:val="fr-FR"/>
        </w:rPr>
      </w:pPr>
      <w:r w:rsidRPr="00F13189">
        <w:rPr>
          <w:rFonts w:ascii="Arial" w:hAnsi="Arial" w:cs="Arial"/>
          <w:b/>
          <w:bCs/>
          <w:sz w:val="24"/>
          <w:szCs w:val="20"/>
          <w:lang w:val="fr-FR"/>
        </w:rPr>
        <w:t>Conditions :</w:t>
      </w:r>
    </w:p>
    <w:p w14:paraId="77050ED0" w14:textId="094CE138" w:rsidR="00F93B39" w:rsidRPr="00F13189" w:rsidRDefault="00F93B39" w:rsidP="00363AE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>Lieu de mission : Münster</w:t>
      </w:r>
    </w:p>
    <w:p w14:paraId="27C03A2B" w14:textId="36B89662" w:rsidR="003809B2" w:rsidRPr="00F13189" w:rsidRDefault="0099720E" w:rsidP="00363AE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 xml:space="preserve">Durée de la mission </w:t>
      </w:r>
      <w:r w:rsidR="003809B2" w:rsidRPr="00F13189">
        <w:rPr>
          <w:rFonts w:ascii="Arial" w:hAnsi="Arial" w:cs="Arial"/>
          <w:sz w:val="24"/>
          <w:szCs w:val="20"/>
          <w:lang w:val="fr-FR"/>
        </w:rPr>
        <w:t xml:space="preserve">: 1 an pour 24 heures par semaine. </w:t>
      </w:r>
      <w:r w:rsidR="003B5059" w:rsidRPr="00F13189">
        <w:rPr>
          <w:rFonts w:ascii="Arial" w:hAnsi="Arial" w:cs="Arial"/>
          <w:sz w:val="24"/>
          <w:szCs w:val="20"/>
          <w:lang w:val="fr-FR"/>
        </w:rPr>
        <w:t>D</w:t>
      </w:r>
      <w:r w:rsidR="003809B2" w:rsidRPr="00F13189">
        <w:rPr>
          <w:rFonts w:ascii="Arial" w:hAnsi="Arial" w:cs="Arial"/>
          <w:sz w:val="24"/>
          <w:szCs w:val="20"/>
          <w:lang w:val="fr-FR"/>
        </w:rPr>
        <w:t xml:space="preserve">eux jours </w:t>
      </w:r>
      <w:r w:rsidR="003B5059" w:rsidRPr="00F13189">
        <w:rPr>
          <w:rFonts w:ascii="Arial" w:hAnsi="Arial" w:cs="Arial"/>
          <w:sz w:val="24"/>
          <w:szCs w:val="20"/>
          <w:lang w:val="fr-FR"/>
        </w:rPr>
        <w:t>s</w:t>
      </w:r>
      <w:r w:rsidR="008E34CB" w:rsidRPr="00F13189">
        <w:rPr>
          <w:rFonts w:ascii="Arial" w:hAnsi="Arial" w:cs="Arial"/>
          <w:sz w:val="24"/>
          <w:szCs w:val="20"/>
          <w:lang w:val="fr-FR"/>
        </w:rPr>
        <w:t>er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ont </w:t>
      </w:r>
      <w:r w:rsidRPr="00F13189">
        <w:rPr>
          <w:rFonts w:ascii="Arial" w:hAnsi="Arial" w:cs="Arial"/>
          <w:sz w:val="24"/>
          <w:szCs w:val="20"/>
          <w:lang w:val="fr-FR"/>
        </w:rPr>
        <w:t>effectués</w:t>
      </w:r>
      <w:r w:rsidR="008E34CB" w:rsidRPr="00F13189">
        <w:rPr>
          <w:rFonts w:ascii="Arial" w:hAnsi="Arial" w:cs="Arial"/>
          <w:sz w:val="24"/>
          <w:szCs w:val="20"/>
          <w:lang w:val="fr-FR"/>
        </w:rPr>
        <w:t xml:space="preserve"> 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par semaine </w:t>
      </w:r>
      <w:r w:rsidR="008E34CB" w:rsidRPr="00F13189">
        <w:rPr>
          <w:rFonts w:ascii="Arial" w:hAnsi="Arial" w:cs="Arial"/>
          <w:sz w:val="24"/>
          <w:szCs w:val="20"/>
          <w:lang w:val="fr-FR"/>
        </w:rPr>
        <w:t xml:space="preserve">au sein du </w:t>
      </w:r>
      <w:r w:rsidR="003809B2" w:rsidRPr="00F13189">
        <w:rPr>
          <w:rFonts w:ascii="Arial" w:hAnsi="Arial" w:cs="Arial"/>
          <w:sz w:val="24"/>
          <w:szCs w:val="20"/>
          <w:lang w:val="fr-FR"/>
        </w:rPr>
        <w:t>bureau des relations internationales et deux autres jours à la Villa ten Hompel</w:t>
      </w:r>
      <w:r w:rsidR="00F93B39" w:rsidRPr="00F13189">
        <w:rPr>
          <w:rFonts w:ascii="Arial" w:hAnsi="Arial" w:cs="Arial"/>
          <w:sz w:val="24"/>
          <w:szCs w:val="20"/>
          <w:lang w:val="fr-FR"/>
        </w:rPr>
        <w:t>.</w:t>
      </w:r>
      <w:r w:rsidR="003809B2" w:rsidRPr="00F13189">
        <w:rPr>
          <w:rFonts w:ascii="Arial" w:hAnsi="Arial" w:cs="Arial"/>
          <w:sz w:val="24"/>
          <w:szCs w:val="20"/>
          <w:lang w:val="fr-FR"/>
        </w:rPr>
        <w:t xml:space="preserve"> </w:t>
      </w:r>
      <w:r w:rsidR="008E34CB" w:rsidRPr="00F13189">
        <w:rPr>
          <w:rFonts w:ascii="Arial" w:hAnsi="Arial" w:cs="Arial"/>
          <w:sz w:val="24"/>
          <w:szCs w:val="20"/>
          <w:lang w:val="fr-FR"/>
        </w:rPr>
        <w:t xml:space="preserve">Mobilisation certains soirs et </w:t>
      </w:r>
      <w:r w:rsidR="003809B2" w:rsidRPr="00F13189">
        <w:rPr>
          <w:rFonts w:ascii="Arial" w:hAnsi="Arial" w:cs="Arial"/>
          <w:sz w:val="24"/>
          <w:szCs w:val="20"/>
          <w:lang w:val="fr-FR"/>
        </w:rPr>
        <w:t>week</w:t>
      </w:r>
      <w:r w:rsidR="008E34CB" w:rsidRPr="00F13189">
        <w:rPr>
          <w:rFonts w:ascii="Arial" w:hAnsi="Arial" w:cs="Arial"/>
          <w:sz w:val="24"/>
          <w:szCs w:val="20"/>
          <w:lang w:val="fr-FR"/>
        </w:rPr>
        <w:t>s</w:t>
      </w:r>
      <w:r w:rsidR="003809B2" w:rsidRPr="00F13189">
        <w:rPr>
          <w:rFonts w:ascii="Arial" w:hAnsi="Arial" w:cs="Arial"/>
          <w:sz w:val="24"/>
          <w:szCs w:val="20"/>
          <w:lang w:val="fr-FR"/>
        </w:rPr>
        <w:t>-end (</w:t>
      </w:r>
      <w:r w:rsidR="008E34CB" w:rsidRPr="00F13189">
        <w:rPr>
          <w:rFonts w:ascii="Arial" w:hAnsi="Arial" w:cs="Arial"/>
          <w:sz w:val="24"/>
          <w:szCs w:val="20"/>
          <w:lang w:val="fr-FR"/>
        </w:rPr>
        <w:t>avec récupération des heures</w:t>
      </w:r>
      <w:r w:rsidR="003809B2" w:rsidRPr="00F13189">
        <w:rPr>
          <w:rFonts w:ascii="Arial" w:hAnsi="Arial" w:cs="Arial"/>
          <w:sz w:val="24"/>
          <w:szCs w:val="20"/>
          <w:lang w:val="fr-FR"/>
        </w:rPr>
        <w:t>).</w:t>
      </w:r>
    </w:p>
    <w:p w14:paraId="148452D3" w14:textId="44A44B9F" w:rsidR="003809B2" w:rsidRPr="00F13189" w:rsidRDefault="0099720E" w:rsidP="00363AE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>Indemnités du S</w:t>
      </w:r>
      <w:r w:rsidR="003809B2" w:rsidRPr="00F13189">
        <w:rPr>
          <w:rFonts w:ascii="Arial" w:hAnsi="Arial" w:cs="Arial"/>
          <w:sz w:val="24"/>
          <w:szCs w:val="20"/>
          <w:lang w:val="fr-FR"/>
        </w:rPr>
        <w:t xml:space="preserve">ervice </w:t>
      </w:r>
      <w:r w:rsidRPr="00F13189">
        <w:rPr>
          <w:rFonts w:ascii="Arial" w:hAnsi="Arial" w:cs="Arial"/>
          <w:sz w:val="24"/>
          <w:szCs w:val="20"/>
          <w:lang w:val="fr-FR"/>
        </w:rPr>
        <w:t>Civique pris en charge par l’Agence</w:t>
      </w:r>
      <w:r w:rsidR="00C27E8A" w:rsidRPr="00F13189">
        <w:rPr>
          <w:rFonts w:ascii="Arial" w:hAnsi="Arial" w:cs="Arial"/>
          <w:sz w:val="24"/>
          <w:szCs w:val="20"/>
          <w:lang w:val="fr-FR"/>
        </w:rPr>
        <w:t xml:space="preserve"> du service civique de 473,04 €.</w:t>
      </w:r>
    </w:p>
    <w:p w14:paraId="336A1BE8" w14:textId="2422E558" w:rsidR="003809B2" w:rsidRPr="00F13189" w:rsidRDefault="00E8405D" w:rsidP="00363AE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>
        <w:rPr>
          <w:rFonts w:ascii="Arial" w:hAnsi="Arial" w:cs="Arial"/>
          <w:sz w:val="24"/>
          <w:szCs w:val="20"/>
          <w:lang w:val="fr-FR"/>
        </w:rPr>
        <w:t xml:space="preserve">La ville de Münster offre </w:t>
      </w:r>
      <w:r w:rsidR="00C27E8A" w:rsidRPr="00F13189">
        <w:rPr>
          <w:rFonts w:ascii="Arial" w:hAnsi="Arial" w:cs="Arial"/>
          <w:sz w:val="24"/>
          <w:szCs w:val="20"/>
          <w:lang w:val="fr-FR"/>
        </w:rPr>
        <w:t>(à hauteur de 107,58 €)</w:t>
      </w:r>
      <w:r w:rsidR="003809B2" w:rsidRPr="00F13189">
        <w:rPr>
          <w:rFonts w:ascii="Arial" w:hAnsi="Arial" w:cs="Arial"/>
          <w:sz w:val="24"/>
          <w:szCs w:val="20"/>
          <w:lang w:val="fr-FR"/>
        </w:rPr>
        <w:t xml:space="preserve"> : billet</w:t>
      </w:r>
      <w:r w:rsidR="003B5059" w:rsidRPr="00F13189">
        <w:rPr>
          <w:rFonts w:ascii="Arial" w:hAnsi="Arial" w:cs="Arial"/>
          <w:sz w:val="24"/>
          <w:szCs w:val="20"/>
          <w:lang w:val="fr-FR"/>
        </w:rPr>
        <w:t>s</w:t>
      </w:r>
      <w:r w:rsidR="003809B2" w:rsidRPr="00F13189">
        <w:rPr>
          <w:rFonts w:ascii="Arial" w:hAnsi="Arial" w:cs="Arial"/>
          <w:sz w:val="24"/>
          <w:szCs w:val="20"/>
          <w:lang w:val="fr-FR"/>
        </w:rPr>
        <w:t xml:space="preserve"> de transport</w:t>
      </w:r>
      <w:r w:rsidR="0099720E" w:rsidRPr="00F13189">
        <w:rPr>
          <w:rFonts w:ascii="Arial" w:hAnsi="Arial" w:cs="Arial"/>
          <w:sz w:val="24"/>
          <w:szCs w:val="20"/>
          <w:lang w:val="fr-FR"/>
        </w:rPr>
        <w:t xml:space="preserve"> </w:t>
      </w:r>
      <w:r w:rsidR="004D1ADE" w:rsidRPr="00F13189">
        <w:rPr>
          <w:rFonts w:ascii="Arial" w:hAnsi="Arial" w:cs="Arial"/>
          <w:sz w:val="24"/>
          <w:szCs w:val="20"/>
          <w:lang w:val="fr-FR"/>
        </w:rPr>
        <w:t>sur place</w:t>
      </w:r>
      <w:r w:rsidR="003809B2" w:rsidRPr="00F13189">
        <w:rPr>
          <w:rFonts w:ascii="Arial" w:hAnsi="Arial" w:cs="Arial"/>
          <w:sz w:val="24"/>
          <w:szCs w:val="20"/>
          <w:lang w:val="fr-FR"/>
        </w:rPr>
        <w:t>, carte d’employé pour la cantine muni</w:t>
      </w:r>
      <w:r w:rsidR="006F1E34">
        <w:rPr>
          <w:rFonts w:ascii="Arial" w:hAnsi="Arial" w:cs="Arial"/>
          <w:sz w:val="24"/>
          <w:szCs w:val="20"/>
          <w:lang w:val="fr-FR"/>
        </w:rPr>
        <w:t>cipale ainsi qu</w:t>
      </w:r>
      <w:r w:rsidR="003809B2" w:rsidRPr="00F13189">
        <w:rPr>
          <w:rFonts w:ascii="Arial" w:hAnsi="Arial" w:cs="Arial"/>
          <w:sz w:val="24"/>
          <w:szCs w:val="20"/>
          <w:lang w:val="fr-FR"/>
        </w:rPr>
        <w:t>’un vélo de location avec service de réparation.</w:t>
      </w:r>
    </w:p>
    <w:p w14:paraId="2E5347D7" w14:textId="7599A8D9" w:rsidR="003809B2" w:rsidRPr="00F13189" w:rsidRDefault="0099720E" w:rsidP="00363AE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>Séminaires : l’Office Franco-</w:t>
      </w:r>
      <w:r w:rsidR="00BE501B" w:rsidRPr="00F13189">
        <w:rPr>
          <w:rFonts w:ascii="Arial" w:hAnsi="Arial" w:cs="Arial"/>
          <w:sz w:val="24"/>
          <w:szCs w:val="20"/>
          <w:lang w:val="fr-FR"/>
        </w:rPr>
        <w:t xml:space="preserve">Allemand de la Jeunesse (OFAJ) 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organise </w:t>
      </w:r>
      <w:r w:rsidR="003809B2" w:rsidRPr="00F13189">
        <w:rPr>
          <w:rFonts w:ascii="Arial" w:hAnsi="Arial" w:cs="Arial"/>
          <w:sz w:val="24"/>
          <w:szCs w:val="20"/>
          <w:lang w:val="fr-FR"/>
        </w:rPr>
        <w:t>quatre séminaires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pédagogiques</w:t>
      </w:r>
      <w:r w:rsidR="003809B2" w:rsidRPr="00F13189">
        <w:rPr>
          <w:rFonts w:ascii="Arial" w:hAnsi="Arial" w:cs="Arial"/>
          <w:sz w:val="24"/>
          <w:szCs w:val="20"/>
          <w:lang w:val="fr-FR"/>
        </w:rPr>
        <w:t xml:space="preserve"> obligatoires </w:t>
      </w:r>
      <w:r w:rsidRPr="00F13189">
        <w:rPr>
          <w:rFonts w:ascii="Arial" w:hAnsi="Arial" w:cs="Arial"/>
          <w:sz w:val="24"/>
          <w:szCs w:val="20"/>
          <w:lang w:val="fr-FR"/>
        </w:rPr>
        <w:t>en dehors de Münster. Les séminaires et les frais de déplacements sont pris en charge par l’OFAJ.</w:t>
      </w:r>
    </w:p>
    <w:p w14:paraId="58BEB89B" w14:textId="064252D7" w:rsidR="00817A4A" w:rsidRPr="00F13189" w:rsidRDefault="00817A4A" w:rsidP="00363AEE">
      <w:p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 xml:space="preserve">Les personnes intéressées sont priées d’envoyer un CV (modèle Europass) </w:t>
      </w:r>
      <w:r w:rsidR="003B5059" w:rsidRPr="00F13189">
        <w:rPr>
          <w:rFonts w:ascii="Arial" w:hAnsi="Arial" w:cs="Arial"/>
          <w:sz w:val="24"/>
          <w:szCs w:val="20"/>
          <w:lang w:val="fr-FR"/>
        </w:rPr>
        <w:t>ainsi qu’u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ne lettre de motivation en français et en allemand par courrier électronique avant le </w:t>
      </w:r>
      <w:r w:rsidR="009B570B">
        <w:rPr>
          <w:rFonts w:ascii="Arial" w:hAnsi="Arial" w:cs="Arial"/>
          <w:b/>
          <w:color w:val="FF0000"/>
          <w:sz w:val="24"/>
          <w:szCs w:val="20"/>
          <w:u w:val="single"/>
          <w:lang w:val="fr-FR"/>
        </w:rPr>
        <w:t xml:space="preserve">18 juillet 2021 </w:t>
      </w:r>
      <w:bookmarkStart w:id="0" w:name="_GoBack"/>
      <w:bookmarkEnd w:id="0"/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à la </w:t>
      </w:r>
      <w:r w:rsidR="00363AEE">
        <w:rPr>
          <w:rFonts w:ascii="Arial" w:hAnsi="Arial" w:cs="Arial"/>
          <w:sz w:val="24"/>
          <w:szCs w:val="20"/>
          <w:lang w:val="fr-FR"/>
        </w:rPr>
        <w:t>M</w:t>
      </w:r>
      <w:r w:rsidRPr="00F13189">
        <w:rPr>
          <w:rFonts w:ascii="Arial" w:hAnsi="Arial" w:cs="Arial"/>
          <w:sz w:val="24"/>
          <w:szCs w:val="20"/>
          <w:lang w:val="fr-FR"/>
        </w:rPr>
        <w:t>air</w:t>
      </w:r>
      <w:r w:rsidR="003B5059" w:rsidRPr="00F13189">
        <w:rPr>
          <w:rFonts w:ascii="Arial" w:hAnsi="Arial" w:cs="Arial"/>
          <w:sz w:val="24"/>
          <w:szCs w:val="20"/>
          <w:lang w:val="fr-FR"/>
        </w:rPr>
        <w:t>i</w:t>
      </w:r>
      <w:r w:rsidR="00C27E8A" w:rsidRPr="00F13189">
        <w:rPr>
          <w:rFonts w:ascii="Arial" w:hAnsi="Arial" w:cs="Arial"/>
          <w:sz w:val="24"/>
          <w:szCs w:val="20"/>
          <w:lang w:val="fr-FR"/>
        </w:rPr>
        <w:t>e de la v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ille de Münster à l’adresse suivante </w:t>
      </w:r>
      <w:proofErr w:type="gramStart"/>
      <w:r w:rsidRPr="00F13189">
        <w:rPr>
          <w:rFonts w:ascii="Arial" w:hAnsi="Arial" w:cs="Arial"/>
          <w:sz w:val="24"/>
          <w:szCs w:val="20"/>
          <w:lang w:val="fr-FR"/>
        </w:rPr>
        <w:t xml:space="preserve">:  </w:t>
      </w:r>
      <w:proofErr w:type="gramEnd"/>
      <w:hyperlink r:id="rId7" w:history="1">
        <w:r w:rsidRPr="00F13189">
          <w:rPr>
            <w:rStyle w:val="Lienhypertexte"/>
            <w:rFonts w:ascii="Arial" w:hAnsi="Arial" w:cs="Arial"/>
            <w:sz w:val="24"/>
            <w:szCs w:val="20"/>
            <w:lang w:val="fr-FR"/>
          </w:rPr>
          <w:t>KruegelLisa@stadt-muenster.de</w:t>
        </w:r>
      </w:hyperlink>
    </w:p>
    <w:p w14:paraId="722B8481" w14:textId="77777777" w:rsidR="0099720E" w:rsidRPr="00F13189" w:rsidRDefault="00817A4A" w:rsidP="00363AEE">
      <w:p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1777FE">
        <w:rPr>
          <w:rFonts w:ascii="Arial" w:hAnsi="Arial" w:cs="Arial"/>
          <w:b/>
          <w:bCs/>
          <w:sz w:val="24"/>
          <w:szCs w:val="20"/>
          <w:u w:val="single"/>
          <w:lang w:val="fr-FR"/>
        </w:rPr>
        <w:t>Remarque :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L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e volontariat 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est soumis à la condition que </w:t>
      </w:r>
      <w:r w:rsidR="003B5059" w:rsidRPr="00F13189">
        <w:rPr>
          <w:rFonts w:ascii="Arial" w:hAnsi="Arial" w:cs="Arial"/>
          <w:sz w:val="24"/>
          <w:szCs w:val="20"/>
          <w:lang w:val="fr-FR"/>
        </w:rPr>
        <w:t>s</w:t>
      </w:r>
      <w:r w:rsidRPr="00F13189">
        <w:rPr>
          <w:rFonts w:ascii="Arial" w:hAnsi="Arial" w:cs="Arial"/>
          <w:sz w:val="24"/>
          <w:szCs w:val="20"/>
          <w:lang w:val="fr-FR"/>
        </w:rPr>
        <w:t>a mise en œuvre soit possible dans le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 cadre des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restrictions relatives à 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la 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Covid-19.  Il </w:t>
      </w:r>
      <w:r w:rsidR="003B5059" w:rsidRPr="00F13189">
        <w:rPr>
          <w:rFonts w:ascii="Arial" w:hAnsi="Arial" w:cs="Arial"/>
          <w:sz w:val="24"/>
          <w:szCs w:val="20"/>
          <w:lang w:val="fr-FR"/>
        </w:rPr>
        <w:t>sera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également nécessaire de se soumettre régulièrement à des tests Covid-19.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 </w:t>
      </w:r>
    </w:p>
    <w:p w14:paraId="5E3130D9" w14:textId="6FC62E44" w:rsidR="00817A4A" w:rsidRPr="00F13189" w:rsidRDefault="00817A4A" w:rsidP="00363AEE">
      <w:pPr>
        <w:spacing w:line="276" w:lineRule="auto"/>
        <w:jc w:val="both"/>
        <w:rPr>
          <w:rFonts w:ascii="Arial" w:hAnsi="Arial" w:cs="Arial"/>
          <w:sz w:val="24"/>
          <w:szCs w:val="20"/>
          <w:lang w:val="fr-FR"/>
        </w:rPr>
      </w:pPr>
      <w:r w:rsidRPr="00F13189">
        <w:rPr>
          <w:rFonts w:ascii="Arial" w:hAnsi="Arial" w:cs="Arial"/>
          <w:sz w:val="24"/>
          <w:szCs w:val="20"/>
          <w:lang w:val="fr-FR"/>
        </w:rPr>
        <w:t>Pour de plus amples informations, v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ous pouvez </w:t>
      </w:r>
      <w:r w:rsidR="0099720E" w:rsidRPr="00F13189">
        <w:rPr>
          <w:rFonts w:ascii="Arial" w:hAnsi="Arial" w:cs="Arial"/>
          <w:sz w:val="24"/>
          <w:szCs w:val="20"/>
          <w:lang w:val="fr-FR"/>
        </w:rPr>
        <w:t xml:space="preserve">contacter : </w:t>
      </w:r>
      <w:r w:rsidRPr="00F13189">
        <w:rPr>
          <w:rFonts w:ascii="Arial" w:hAnsi="Arial" w:cs="Arial"/>
          <w:sz w:val="24"/>
          <w:szCs w:val="20"/>
          <w:lang w:val="fr-FR"/>
        </w:rPr>
        <w:t>Lisa Krügel, Bureau des relations internationales, ville de Münster (</w:t>
      </w:r>
      <w:hyperlink r:id="rId8" w:history="1">
        <w:r w:rsidRPr="00F13189">
          <w:rPr>
            <w:rStyle w:val="Lienhypertexte"/>
            <w:rFonts w:ascii="Arial" w:hAnsi="Arial" w:cs="Arial"/>
            <w:sz w:val="24"/>
            <w:szCs w:val="20"/>
            <w:lang w:val="fr-FR"/>
          </w:rPr>
          <w:t>KruegelLisa@stadt-muenster.de</w:t>
        </w:r>
      </w:hyperlink>
      <w:r w:rsidRPr="00F13189">
        <w:rPr>
          <w:rFonts w:ascii="Arial" w:hAnsi="Arial" w:cs="Arial"/>
          <w:sz w:val="24"/>
          <w:szCs w:val="20"/>
          <w:lang w:val="fr-FR"/>
        </w:rPr>
        <w:t>)</w:t>
      </w:r>
      <w:r w:rsidR="003B5059" w:rsidRPr="00F13189">
        <w:rPr>
          <w:rFonts w:ascii="Arial" w:hAnsi="Arial" w:cs="Arial"/>
          <w:sz w:val="24"/>
          <w:szCs w:val="20"/>
          <w:lang w:val="fr-FR"/>
        </w:rPr>
        <w:t xml:space="preserve"> ou</w:t>
      </w:r>
      <w:r w:rsidRPr="00F13189">
        <w:rPr>
          <w:rFonts w:ascii="Arial" w:hAnsi="Arial" w:cs="Arial"/>
          <w:sz w:val="24"/>
          <w:szCs w:val="20"/>
          <w:lang w:val="fr-FR"/>
        </w:rPr>
        <w:t xml:space="preserve">  Céline Cornier, responsable des relations internationales, ville d’Orléans (</w:t>
      </w:r>
      <w:hyperlink r:id="rId9" w:history="1">
        <w:r w:rsidRPr="00F13189">
          <w:rPr>
            <w:rStyle w:val="Lienhypertexte"/>
            <w:rFonts w:ascii="Arial" w:hAnsi="Arial" w:cs="Arial"/>
            <w:sz w:val="24"/>
            <w:szCs w:val="20"/>
            <w:lang w:val="fr-FR"/>
          </w:rPr>
          <w:t>celine.cornier@orleans-metropole.fr</w:t>
        </w:r>
      </w:hyperlink>
      <w:r w:rsidRPr="00F13189">
        <w:rPr>
          <w:rFonts w:ascii="Arial" w:hAnsi="Arial" w:cs="Arial"/>
          <w:sz w:val="24"/>
          <w:szCs w:val="20"/>
          <w:lang w:val="fr-FR"/>
        </w:rPr>
        <w:t xml:space="preserve">). </w:t>
      </w:r>
    </w:p>
    <w:sectPr w:rsidR="00817A4A" w:rsidRPr="00F13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1A"/>
    <w:multiLevelType w:val="hybridMultilevel"/>
    <w:tmpl w:val="252C8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385B"/>
    <w:multiLevelType w:val="hybridMultilevel"/>
    <w:tmpl w:val="54800AAC"/>
    <w:lvl w:ilvl="0" w:tplc="0EBA4B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0759"/>
    <w:multiLevelType w:val="hybridMultilevel"/>
    <w:tmpl w:val="1312E822"/>
    <w:lvl w:ilvl="0" w:tplc="0EBA4B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40C4A"/>
    <w:multiLevelType w:val="hybridMultilevel"/>
    <w:tmpl w:val="160E913C"/>
    <w:lvl w:ilvl="0" w:tplc="11B6B0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7B"/>
    <w:rsid w:val="000E5546"/>
    <w:rsid w:val="000F5762"/>
    <w:rsid w:val="001673A7"/>
    <w:rsid w:val="001777FE"/>
    <w:rsid w:val="00363AEE"/>
    <w:rsid w:val="003809B2"/>
    <w:rsid w:val="003B5059"/>
    <w:rsid w:val="003C7809"/>
    <w:rsid w:val="004824B9"/>
    <w:rsid w:val="004A54BD"/>
    <w:rsid w:val="004D1ADE"/>
    <w:rsid w:val="00530E75"/>
    <w:rsid w:val="00601BF0"/>
    <w:rsid w:val="006F1E34"/>
    <w:rsid w:val="007E6230"/>
    <w:rsid w:val="00817A4A"/>
    <w:rsid w:val="008766F3"/>
    <w:rsid w:val="008E34CB"/>
    <w:rsid w:val="0099720E"/>
    <w:rsid w:val="009A5E48"/>
    <w:rsid w:val="009B570B"/>
    <w:rsid w:val="00A5765A"/>
    <w:rsid w:val="00B02131"/>
    <w:rsid w:val="00B43225"/>
    <w:rsid w:val="00BB64E3"/>
    <w:rsid w:val="00BE501B"/>
    <w:rsid w:val="00C27E8A"/>
    <w:rsid w:val="00C6217B"/>
    <w:rsid w:val="00C6733B"/>
    <w:rsid w:val="00C84EAC"/>
    <w:rsid w:val="00C93299"/>
    <w:rsid w:val="00D91F35"/>
    <w:rsid w:val="00DC6414"/>
    <w:rsid w:val="00E8405D"/>
    <w:rsid w:val="00F13189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6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A4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7A4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17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A4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17A4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17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egelLisa@stadt-muenster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uegelLisa@stadt-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line.cornier@orleans-metropole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Mairie d'Orléans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Cerri</dc:creator>
  <cp:lastModifiedBy>CORNIER Céline</cp:lastModifiedBy>
  <cp:revision>4</cp:revision>
  <cp:lastPrinted>2021-05-31T08:21:00Z</cp:lastPrinted>
  <dcterms:created xsi:type="dcterms:W3CDTF">2021-06-23T12:55:00Z</dcterms:created>
  <dcterms:modified xsi:type="dcterms:W3CDTF">2021-07-01T08:51:00Z</dcterms:modified>
</cp:coreProperties>
</file>